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rFonts w:eastAsia="SimSun" w:cs="Mangal"/>
          <w:kern w:val="2"/>
          <w:sz w:val="24"/>
          <w:szCs w:val="24"/>
          <w:lang w:eastAsia="zh-CN" w:bidi="hi-IN"/>
        </w:rPr>
      </w:pPr>
      <w:r>
        <w:rPr>
          <w:rFonts w:eastAsia="SimSun" w:cs="Calibri" w:ascii="Calibri" w:hAnsi="Calibri"/>
          <w:kern w:val="2"/>
          <w:sz w:val="22"/>
          <w:szCs w:val="22"/>
          <w:lang w:eastAsia="zh-CN" w:bidi="hi-IN"/>
        </w:rPr>
        <w:t xml:space="preserve">Znak sprawy: </w:t>
      </w:r>
      <w:r>
        <w:rPr>
          <w:rFonts w:eastAsia="SimSun" w:cs="Calibri" w:ascii="Calibri" w:hAnsi="Calibri"/>
          <w:b/>
          <w:bCs/>
          <w:kern w:val="2"/>
          <w:sz w:val="22"/>
          <w:szCs w:val="22"/>
          <w:lang w:eastAsia="zh-CN" w:bidi="hi-IN"/>
        </w:rPr>
        <w:t>D/Kw.2232.5.202</w:t>
      </w:r>
      <w:r>
        <w:rPr>
          <w:rFonts w:eastAsia="SimSun" w:cs="Calibri" w:ascii="Calibri" w:hAnsi="Calibri"/>
          <w:b/>
          <w:bCs/>
          <w:kern w:val="2"/>
          <w:sz w:val="22"/>
          <w:szCs w:val="22"/>
          <w:lang w:eastAsia="zh-CN" w:bidi="hi-IN"/>
        </w:rPr>
        <w:t>5</w:t>
      </w:r>
      <w:r>
        <w:rPr>
          <w:rFonts w:eastAsia="SimSun" w:cs="Calibri" w:ascii="Calibri" w:hAnsi="Calibri"/>
          <w:b/>
          <w:bCs/>
          <w:kern w:val="2"/>
          <w:sz w:val="22"/>
          <w:szCs w:val="22"/>
          <w:lang w:eastAsia="zh-CN" w:bidi="hi-IN"/>
        </w:rPr>
        <w:t>.</w:t>
      </w:r>
      <w:r>
        <w:rPr>
          <w:rFonts w:eastAsia="SimSun" w:cs="Calibri" w:ascii="Calibri" w:hAnsi="Calibri"/>
          <w:b/>
          <w:bCs/>
          <w:kern w:val="2"/>
          <w:sz w:val="22"/>
          <w:szCs w:val="22"/>
          <w:lang w:eastAsia="zh-CN" w:bidi="hi-IN"/>
        </w:rPr>
        <w:t>KG</w:t>
      </w:r>
      <w:r>
        <w:rPr>
          <w:rFonts w:eastAsia="SimSun" w:cs="Calibri" w:ascii="Calibri" w:hAnsi="Calibri"/>
          <w:kern w:val="2"/>
          <w:sz w:val="22"/>
          <w:szCs w:val="22"/>
          <w:lang w:eastAsia="zh-CN" w:bidi="hi-IN"/>
        </w:rPr>
        <w:tab/>
        <w:tab/>
        <w:tab/>
        <w:tab/>
        <w:t xml:space="preserve">                        </w:t>
      </w:r>
    </w:p>
    <w:p>
      <w:pPr>
        <w:pStyle w:val="Normal"/>
        <w:ind w:left="6381" w:hanging="0"/>
        <w:jc w:val="both"/>
        <w:rPr>
          <w:rFonts w:ascii="Calibri" w:hAnsi="Calibri" w:cs="Calibri" w:asciiTheme="minorHAnsi" w:cstheme="minorHAnsi" w:hAnsiTheme="minorHAnsi"/>
          <w:b/>
          <w:b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 xml:space="preserve">    </w:t>
      </w: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>Załącznik nr 6 do SWZ</w:t>
      </w:r>
    </w:p>
    <w:p>
      <w:pPr>
        <w:pStyle w:val="Normal"/>
        <w:spacing w:lineRule="exact" w:line="360" w:before="0" w:after="0"/>
        <w:ind w:left="5670" w:hanging="0"/>
        <w:contextualSpacing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spacing w:lineRule="exact" w:line="360" w:before="0" w:after="0"/>
        <w:ind w:left="5670" w:hanging="0"/>
        <w:contextualSpacing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Zamawiający:</w:t>
      </w:r>
    </w:p>
    <w:p>
      <w:pPr>
        <w:pStyle w:val="Normal"/>
        <w:ind w:left="5664" w:hanging="0"/>
        <w:jc w:val="both"/>
        <w:rPr>
          <w:rFonts w:eastAsia="SimSun" w:cs="Mangal"/>
          <w:kern w:val="2"/>
          <w:sz w:val="24"/>
          <w:szCs w:val="24"/>
          <w:lang w:eastAsia="zh-CN" w:bidi="hi-IN"/>
        </w:rPr>
      </w:pPr>
      <w:r>
        <w:rPr>
          <w:rFonts w:eastAsia="SimSun" w:cs="Calibri" w:ascii="Calibri" w:hAnsi="Calibri"/>
          <w:kern w:val="2"/>
          <w:sz w:val="22"/>
          <w:szCs w:val="22"/>
          <w:lang w:eastAsia="zh-CN" w:bidi="hi-IN"/>
        </w:rPr>
        <w:t>Zakład Karny w Potulicach</w:t>
      </w:r>
    </w:p>
    <w:p>
      <w:pPr>
        <w:pStyle w:val="Normal"/>
        <w:ind w:left="5664" w:hanging="0"/>
        <w:jc w:val="both"/>
        <w:rPr>
          <w:rFonts w:eastAsia="SimSun" w:cs="Mangal"/>
          <w:kern w:val="2"/>
          <w:sz w:val="24"/>
          <w:szCs w:val="24"/>
          <w:lang w:eastAsia="zh-CN" w:bidi="hi-IN"/>
        </w:rPr>
      </w:pPr>
      <w:r>
        <w:rPr>
          <w:rFonts w:eastAsia="SimSun" w:cs="Calibri" w:ascii="Calibri" w:hAnsi="Calibri"/>
          <w:kern w:val="2"/>
          <w:sz w:val="22"/>
          <w:szCs w:val="22"/>
          <w:lang w:eastAsia="zh-CN" w:bidi="hi-IN"/>
        </w:rPr>
        <w:t xml:space="preserve">ul. Aleja Parkowa 1 </w:t>
      </w:r>
    </w:p>
    <w:p>
      <w:pPr>
        <w:pStyle w:val="Normal"/>
        <w:ind w:left="5664" w:hanging="0"/>
        <w:jc w:val="both"/>
        <w:rPr>
          <w:rFonts w:eastAsia="SimSun" w:cs="Mangal"/>
          <w:kern w:val="2"/>
          <w:sz w:val="24"/>
          <w:szCs w:val="24"/>
          <w:lang w:eastAsia="zh-CN" w:bidi="hi-IN"/>
        </w:rPr>
      </w:pPr>
      <w:r>
        <w:rPr>
          <w:rFonts w:eastAsia="Calibri" w:cs="Calibri" w:ascii="Calibri" w:hAnsi="Calibri"/>
          <w:kern w:val="2"/>
          <w:sz w:val="22"/>
          <w:szCs w:val="22"/>
          <w:lang w:eastAsia="zh-CN" w:bidi="hi-IN"/>
        </w:rPr>
        <w:t xml:space="preserve"> </w:t>
      </w:r>
      <w:r>
        <w:rPr>
          <w:rFonts w:eastAsia="SimSun" w:cs="Calibri" w:ascii="Calibri" w:hAnsi="Calibri"/>
          <w:kern w:val="2"/>
          <w:sz w:val="22"/>
          <w:szCs w:val="22"/>
          <w:lang w:eastAsia="zh-CN" w:bidi="hi-IN"/>
        </w:rPr>
        <w:t xml:space="preserve">89-120 Potulice </w:t>
      </w:r>
    </w:p>
    <w:p>
      <w:pPr>
        <w:pStyle w:val="Normal"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Wykonawca:</w:t>
      </w:r>
    </w:p>
    <w:p>
      <w:pPr>
        <w:pStyle w:val="Normal"/>
        <w:ind w:right="5954" w:hanging="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……………………………………</w:t>
      </w:r>
    </w:p>
    <w:p>
      <w:pPr>
        <w:pStyle w:val="Normal"/>
        <w:ind w:right="5954" w:hanging="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ind w:right="5954" w:hanging="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……………………………………</w:t>
      </w:r>
    </w:p>
    <w:p>
      <w:pPr>
        <w:pStyle w:val="Normal"/>
        <w:ind w:right="5953" w:hanging="0"/>
        <w:rPr>
          <w:rFonts w:ascii="Calibri" w:hAnsi="Calibri" w:cs="Calibri" w:asciiTheme="minorHAnsi" w:cstheme="minorHAnsi" w:hAnsiTheme="minorHAnsi"/>
          <w:i/>
          <w:i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i/>
          <w:sz w:val="18"/>
          <w:szCs w:val="18"/>
        </w:rPr>
        <w:t>(pełna nazwa/firma, adres, w zależności od podmiotu: NIP/PESEL, KRS/CEiDG)</w:t>
      </w:r>
    </w:p>
    <w:p>
      <w:pPr>
        <w:pStyle w:val="Normal"/>
        <w:rPr>
          <w:rFonts w:ascii="Calibri" w:hAnsi="Calibri" w:cs="Calibri" w:asciiTheme="minorHAnsi" w:cstheme="minorHAnsi" w:hAnsiTheme="minorHAnsi"/>
          <w:sz w:val="22"/>
          <w:szCs w:val="22"/>
          <w:u w:val="single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  <w:u w:val="single"/>
        </w:rPr>
        <w:t>reprezentowany przez:</w:t>
      </w:r>
    </w:p>
    <w:p>
      <w:pPr>
        <w:pStyle w:val="Normal"/>
        <w:ind w:right="5954" w:hanging="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……………………………………</w:t>
      </w:r>
    </w:p>
    <w:p>
      <w:pPr>
        <w:pStyle w:val="Normal"/>
        <w:ind w:right="5954" w:hanging="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ind w:right="5954" w:hanging="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……………………………………</w:t>
      </w:r>
    </w:p>
    <w:p>
      <w:pPr>
        <w:pStyle w:val="Normal"/>
        <w:ind w:right="5953" w:hanging="0"/>
        <w:jc w:val="center"/>
        <w:rPr>
          <w:rFonts w:ascii="Calibri" w:hAnsi="Calibri" w:cs="Calibri" w:asciiTheme="minorHAnsi" w:cstheme="minorHAnsi" w:hAnsiTheme="minorHAnsi"/>
          <w:i/>
          <w:i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i/>
          <w:sz w:val="18"/>
          <w:szCs w:val="18"/>
        </w:rPr>
        <w:t>(imię, nazwisko, stanowisko/podstawa do reprezentacji)</w:t>
      </w:r>
    </w:p>
    <w:p>
      <w:pPr>
        <w:pStyle w:val="Normal"/>
        <w:spacing w:lineRule="auto" w:line="360" w:before="0" w:after="120"/>
        <w:jc w:val="center"/>
        <w:rPr>
          <w:rFonts w:ascii="Calibri" w:hAnsi="Calibri" w:cs="Calibri" w:asciiTheme="minorHAnsi" w:cstheme="minorHAnsi" w:hAnsiTheme="minorHAnsi"/>
          <w:b/>
          <w:b/>
          <w:sz w:val="28"/>
          <w:szCs w:val="28"/>
          <w:u w:val="single"/>
        </w:rPr>
      </w:pPr>
      <w:r>
        <w:rPr>
          <w:rFonts w:cs="Calibri" w:ascii="Calibri" w:hAnsi="Calibri" w:asciiTheme="minorHAnsi" w:cstheme="minorHAnsi" w:hAnsiTheme="minorHAnsi"/>
          <w:b/>
          <w:sz w:val="28"/>
          <w:szCs w:val="28"/>
          <w:u w:val="single"/>
        </w:rPr>
        <w:t xml:space="preserve">Oświadczenia wykonawcy </w:t>
      </w:r>
    </w:p>
    <w:p>
      <w:pPr>
        <w:pStyle w:val="Normal"/>
        <w:spacing w:lineRule="auto" w:line="360" w:before="120" w:after="0"/>
        <w:jc w:val="center"/>
        <w:rPr>
          <w:rFonts w:ascii="Calibri" w:hAnsi="Calibri" w:cs="Calibri" w:asciiTheme="minorHAnsi" w:cstheme="minorHAnsi" w:hAnsiTheme="minorHAnsi"/>
          <w:b/>
          <w:b/>
          <w:caps/>
          <w:sz w:val="20"/>
          <w:u w:val="single"/>
        </w:rPr>
      </w:pPr>
      <w:r>
        <w:rPr>
          <w:rFonts w:cs="Calibri" w:ascii="Calibri" w:hAnsi="Calibri" w:asciiTheme="minorHAnsi" w:cstheme="minorHAnsi" w:hAnsiTheme="minorHAnsi"/>
          <w:b/>
          <w:sz w:val="20"/>
          <w:u w:val="single"/>
        </w:rPr>
        <w:t xml:space="preserve">DOTYCZĄCE PRZESŁANEK WYKLUCZENIA Z ART. 5K ROZPORZĄDZENIA 833/2014 ORAZ ART. 7 UST. 1 USTAWY </w:t>
      </w:r>
      <w:r>
        <w:rPr>
          <w:rFonts w:cs="Calibri" w:ascii="Calibri" w:hAnsi="Calibri" w:asciiTheme="minorHAnsi" w:cstheme="minorHAnsi" w:hAnsiTheme="minorHAnsi"/>
          <w:b/>
          <w:caps/>
          <w:sz w:val="20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120" w:after="0"/>
        <w:jc w:val="center"/>
        <w:rPr>
          <w:rFonts w:ascii="Calibri" w:hAnsi="Calibri" w:cs="Calibri" w:asciiTheme="minorHAnsi" w:cstheme="minorHAnsi" w:hAnsiTheme="minorHAnsi"/>
          <w:b/>
          <w:b/>
          <w:u w:val="single"/>
        </w:rPr>
      </w:pPr>
      <w:r>
        <w:rPr>
          <w:rFonts w:cs="Calibri" w:ascii="Calibri" w:hAnsi="Calibri" w:asciiTheme="minorHAnsi" w:cstheme="minorHAnsi" w:hAnsiTheme="minorHAnsi"/>
          <w:b/>
          <w:sz w:val="21"/>
          <w:szCs w:val="21"/>
        </w:rPr>
        <w:t>składane na podstawie art. 125 ust. 1 ustawy Pzp</w:t>
      </w:r>
    </w:p>
    <w:p>
      <w:pPr>
        <w:pStyle w:val="Normal"/>
        <w:spacing w:lineRule="auto" w:line="360" w:before="240" w:after="0"/>
        <w:ind w:firstLine="709"/>
        <w:jc w:val="both"/>
        <w:rPr>
          <w:rFonts w:ascii="Calibri" w:hAnsi="Calibri" w:cs="Calibri" w:asciiTheme="minorHAnsi" w:cstheme="minorHAnsi" w:hAnsiTheme="minorHAnsi"/>
          <w:sz w:val="20"/>
        </w:rPr>
      </w:pPr>
      <w:r>
        <w:rPr>
          <w:rFonts w:cs="Calibri" w:ascii="Calibri" w:hAnsi="Calibri" w:asciiTheme="minorHAnsi" w:cstheme="minorHAnsi" w:hAnsiTheme="minorHAnsi"/>
          <w:sz w:val="20"/>
        </w:rPr>
        <w:t xml:space="preserve">Na potrzeby postępowania o udzielenie zamówienia publicznego pn. </w:t>
      </w:r>
      <w:bookmarkStart w:id="0" w:name="OLE_LINK3"/>
      <w:r>
        <w:rPr>
          <w:rFonts w:cs="Calibri" w:ascii="Calibri" w:hAnsi="Calibri" w:asciiTheme="minorHAnsi" w:cstheme="minorHAnsi" w:hAnsiTheme="minorHAnsi"/>
          <w:color w:val="000000"/>
          <w:sz w:val="20"/>
        </w:rPr>
        <w:t>Dostawy artykułów mięsnych i wędliniarskich do Zakładu Karnego w Potulicach</w:t>
      </w:r>
      <w:bookmarkEnd w:id="0"/>
      <w:r>
        <w:rPr>
          <w:rFonts w:cs="Calibri" w:ascii="Calibri" w:hAnsi="Calibri" w:asciiTheme="minorHAnsi" w:cstheme="minorHAnsi" w:hAnsiTheme="minorHAnsi"/>
          <w:color w:val="000000"/>
          <w:sz w:val="20"/>
        </w:rPr>
        <w:t xml:space="preserve">, </w:t>
      </w:r>
      <w:r>
        <w:rPr>
          <w:rFonts w:cs="Calibri" w:ascii="Calibri" w:hAnsi="Calibri" w:asciiTheme="minorHAnsi" w:cstheme="minorHAnsi" w:hAnsiTheme="minorHAnsi"/>
          <w:sz w:val="20"/>
        </w:rPr>
        <w:t xml:space="preserve">(znak sprawy: </w:t>
      </w:r>
      <w:r>
        <w:rPr>
          <w:rFonts w:eastAsia="SimSun" w:cs="Calibri" w:ascii="Calibri" w:hAnsi="Calibri"/>
          <w:b/>
          <w:bCs/>
          <w:kern w:val="2"/>
          <w:sz w:val="20"/>
          <w:lang w:eastAsia="zh-CN" w:bidi="hi-IN"/>
        </w:rPr>
        <w:t>D/Kw.2232.5.202</w:t>
      </w:r>
      <w:r>
        <w:rPr>
          <w:rFonts w:eastAsia="SimSun" w:cs="Calibri" w:ascii="Calibri" w:hAnsi="Calibri"/>
          <w:b/>
          <w:bCs/>
          <w:kern w:val="2"/>
          <w:sz w:val="20"/>
          <w:lang w:eastAsia="zh-CN" w:bidi="hi-IN"/>
        </w:rPr>
        <w:t>5</w:t>
      </w:r>
      <w:r>
        <w:rPr>
          <w:rFonts w:eastAsia="SimSun" w:cs="Calibri" w:ascii="Calibri" w:hAnsi="Calibri"/>
          <w:b/>
          <w:bCs/>
          <w:kern w:val="2"/>
          <w:sz w:val="20"/>
          <w:lang w:eastAsia="zh-CN" w:bidi="hi-IN"/>
        </w:rPr>
        <w:t>.</w:t>
      </w:r>
      <w:r>
        <w:rPr>
          <w:rFonts w:eastAsia="SimSun" w:cs="Calibri" w:ascii="Calibri" w:hAnsi="Calibri"/>
          <w:b/>
          <w:bCs/>
          <w:kern w:val="2"/>
          <w:sz w:val="20"/>
          <w:lang w:eastAsia="zh-CN" w:bidi="hi-IN"/>
        </w:rPr>
        <w:t>KG</w:t>
      </w:r>
      <w:r>
        <w:rPr>
          <w:rFonts w:cs="Calibri" w:ascii="Calibri" w:hAnsi="Calibri" w:asciiTheme="minorHAnsi" w:cstheme="minorHAnsi" w:hAnsiTheme="minorHAnsi"/>
          <w:sz w:val="20"/>
        </w:rPr>
        <w:t>),</w:t>
      </w:r>
      <w:r>
        <w:rPr>
          <w:rFonts w:cs="Calibri" w:ascii="Calibri" w:hAnsi="Calibri" w:asciiTheme="minorHAnsi" w:cstheme="minorHAnsi" w:hAnsiTheme="minorHAnsi"/>
          <w:i/>
          <w:sz w:val="20"/>
        </w:rPr>
        <w:t xml:space="preserve"> </w:t>
      </w:r>
      <w:r>
        <w:rPr>
          <w:rFonts w:cs="Calibri" w:ascii="Calibri" w:hAnsi="Calibri" w:asciiTheme="minorHAnsi" w:cstheme="minorHAnsi" w:hAnsiTheme="minorHAnsi"/>
          <w:sz w:val="20"/>
        </w:rPr>
        <w:t>prowadzonego przez Zakład Karny w Potulicach</w:t>
      </w:r>
      <w:r>
        <w:rPr>
          <w:rFonts w:cs="Calibri" w:ascii="Calibri" w:hAnsi="Calibri" w:asciiTheme="minorHAnsi" w:cstheme="minorHAnsi" w:hAnsiTheme="minorHAnsi"/>
          <w:i/>
          <w:sz w:val="20"/>
        </w:rPr>
        <w:t xml:space="preserve">, </w:t>
      </w:r>
      <w:r>
        <w:rPr>
          <w:rFonts w:cs="Calibri" w:ascii="Calibri" w:hAnsi="Calibri" w:asciiTheme="minorHAnsi" w:cstheme="minorHAnsi" w:hAnsiTheme="minorHAnsi"/>
          <w:sz w:val="20"/>
        </w:rPr>
        <w:t>oświadczam, co następuje:</w:t>
      </w:r>
      <w:bookmarkStart w:id="1" w:name="_Hlk104986703"/>
      <w:bookmarkEnd w:id="1"/>
    </w:p>
    <w:p>
      <w:pPr>
        <w:pStyle w:val="Normal"/>
        <w:shd w:val="clear" w:color="auto" w:fill="BFBFBF" w:themeFill="background1" w:themeFillShade="bf"/>
        <w:spacing w:lineRule="auto" w:line="360" w:before="360" w:after="0"/>
        <w:rPr>
          <w:rFonts w:ascii="Calibri" w:hAnsi="Calibri" w:cs="Calibri" w:asciiTheme="minorHAnsi" w:cstheme="minorHAnsi" w:hAnsiTheme="minorHAnsi"/>
          <w:b/>
          <w:b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b/>
          <w:sz w:val="21"/>
          <w:szCs w:val="21"/>
        </w:rPr>
        <w:t>OŚWIADCZENIA DOTYCZĄCE WYKONAWCY:</w:t>
      </w:r>
    </w:p>
    <w:p>
      <w:pPr>
        <w:pStyle w:val="ListParagraph"/>
        <w:numPr>
          <w:ilvl w:val="0"/>
          <w:numId w:val="2"/>
        </w:numPr>
        <w:spacing w:lineRule="auto" w:line="360" w:before="360" w:after="0"/>
        <w:contextualSpacing/>
        <w:jc w:val="both"/>
        <w:rPr>
          <w:rFonts w:cs="Calibri" w:cstheme="minorHAnsi"/>
          <w:b/>
          <w:b/>
          <w:bCs/>
          <w:sz w:val="21"/>
          <w:szCs w:val="21"/>
        </w:rPr>
      </w:pPr>
      <w:r>
        <w:rPr>
          <w:rFonts w:cs="Calibri" w:cstheme="minorHAnsi"/>
          <w:sz w:val="21"/>
          <w:szCs w:val="21"/>
        </w:rPr>
        <w:t xml:space="preserve">Oświadczam, że nie podlegam wykluczeniu z postępowania na podstawie </w:t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Zakotwiczenieprzypisudolnego"/>
          <w:rFonts w:cs="Calibri" w:cstheme="minorHAnsi"/>
          <w:sz w:val="21"/>
          <w:szCs w:val="21"/>
        </w:rPr>
        <w:footnoteReference w:id="2"/>
      </w:r>
      <w:bookmarkStart w:id="2" w:name="_Hlk104540329"/>
      <w:bookmarkEnd w:id="2"/>
    </w:p>
    <w:p>
      <w:pPr>
        <w:pStyle w:val="NormalWeb"/>
        <w:numPr>
          <w:ilvl w:val="0"/>
          <w:numId w:val="2"/>
        </w:numPr>
        <w:spacing w:lineRule="auto" w:line="36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eastAsia="Times New Roman" w:cs="Calibri" w:ascii="Calibri" w:hAnsi="Calibri" w:asciiTheme="minorHAnsi" w:cstheme="minorHAnsi" w:hAnsiTheme="minorHAnsi"/>
          <w:color w:val="222222"/>
          <w:sz w:val="21"/>
          <w:szCs w:val="21"/>
          <w:lang w:eastAsia="pl-PL"/>
        </w:rPr>
        <w:t xml:space="preserve">7 ust. 1 ustawy </w:t>
      </w:r>
      <w:r>
        <w:rPr>
          <w:rFonts w:cs="Calibri" w:ascii="Calibri" w:hAnsi="Calibri" w:asciiTheme="minorHAnsi" w:cstheme="minorHAnsi" w:hAnsiTheme="minorHAnsi"/>
          <w:color w:val="222222"/>
          <w:sz w:val="21"/>
          <w:szCs w:val="21"/>
        </w:rPr>
        <w:t>z dnia 13 kwietnia 2022 r.</w:t>
      </w:r>
      <w:r>
        <w:rPr>
          <w:rFonts w:cs="Calibri" w:ascii="Calibri" w:hAnsi="Calibri" w:asciiTheme="minorHAnsi" w:cstheme="minorHAnsi" w:hAnsiTheme="minorHAnsi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cs="Calibri" w:ascii="Calibri" w:hAnsi="Calibri" w:asciiTheme="minorHAnsi" w:cstheme="minorHAnsi" w:hAnsiTheme="minorHAnsi"/>
          <w:color w:val="222222"/>
          <w:sz w:val="21"/>
          <w:szCs w:val="21"/>
        </w:rPr>
        <w:t>(Dz. U. poz. 835)</w:t>
      </w:r>
      <w:r>
        <w:rPr>
          <w:rFonts w:cs="Calibri" w:ascii="Calibri" w:hAnsi="Calibri" w:asciiTheme="minorHAnsi" w:cstheme="minorHAnsi" w:hAnsiTheme="minorHAnsi"/>
          <w:i/>
          <w:iCs/>
          <w:color w:val="222222"/>
          <w:sz w:val="21"/>
          <w:szCs w:val="21"/>
        </w:rPr>
        <w:t>.</w:t>
      </w:r>
      <w:r>
        <w:rPr>
          <w:rStyle w:val="Zakotwiczenieprzypisudolnego"/>
          <w:rFonts w:cs="Calibri" w:ascii="Calibri" w:hAnsi="Calibri" w:asciiTheme="minorHAnsi" w:cstheme="minorHAnsi" w:hAnsiTheme="minorHAnsi"/>
          <w:color w:val="222222"/>
          <w:sz w:val="21"/>
          <w:szCs w:val="21"/>
        </w:rPr>
        <w:footnoteReference w:id="3"/>
      </w:r>
      <w:bookmarkStart w:id="3" w:name="_Hlk104540440"/>
      <w:bookmarkEnd w:id="3"/>
    </w:p>
    <w:p>
      <w:pPr>
        <w:pStyle w:val="Normal"/>
        <w:shd w:val="clear" w:color="auto" w:fill="BFBFBF" w:themeFill="background1" w:themeFillShade="bf"/>
        <w:spacing w:lineRule="auto" w:line="360" w:before="240" w:after="120"/>
        <w:jc w:val="both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Fonts w:cs="Calibri" w:ascii="Calibri" w:hAnsi="Calibri" w:asciiTheme="minorHAnsi" w:cstheme="minorHAnsi" w:hAnsiTheme="minorHAnsi"/>
          <w:b/>
          <w:bCs/>
          <w:sz w:val="21"/>
          <w:szCs w:val="21"/>
        </w:rPr>
        <w:t>:</w:t>
      </w:r>
    </w:p>
    <w:p>
      <w:pPr>
        <w:pStyle w:val="Normal"/>
        <w:spacing w:lineRule="auto" w:line="360" w:before="0" w:after="120"/>
        <w:jc w:val="both"/>
        <w:rPr>
          <w:rFonts w:ascii="Calibri" w:hAnsi="Calibri" w:cs="Calibri" w:asciiTheme="minorHAnsi" w:cstheme="minorHAnsi" w:hAnsiTheme="minorHAnsi"/>
          <w:sz w:val="18"/>
          <w:szCs w:val="18"/>
        </w:rPr>
      </w:pPr>
      <w:bookmarkStart w:id="4" w:name="_Hlk99016800"/>
      <w:r>
        <w:rPr>
          <w:rFonts w:cs="Calibri" w:ascii="Calibri" w:hAnsi="Calibri" w:asciiTheme="minorHAnsi" w:cstheme="minorHAnsi" w:hAnsiTheme="minorHAnsi"/>
          <w:color w:val="0070C0"/>
          <w:sz w:val="18"/>
          <w:szCs w:val="18"/>
        </w:rPr>
        <w:t>[UWAGA</w:t>
      </w:r>
      <w:r>
        <w:rPr>
          <w:rFonts w:cs="Calibri" w:ascii="Calibri" w:hAnsi="Calibri" w:asciiTheme="minorHAnsi" w:cstheme="minorHAnsi" w:hAnsiTheme="minorHAnsi"/>
          <w:i/>
          <w:color w:val="0070C0"/>
          <w:sz w:val="18"/>
          <w:szCs w:val="18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cs="Calibri" w:ascii="Calibri" w:hAnsi="Calibri" w:asciiTheme="minorHAnsi" w:cstheme="minorHAnsi" w:hAnsiTheme="minorHAnsi"/>
          <w:color w:val="0070C0"/>
          <w:sz w:val="18"/>
          <w:szCs w:val="18"/>
        </w:rPr>
        <w:t>]</w:t>
      </w:r>
      <w:bookmarkEnd w:id="4"/>
    </w:p>
    <w:p>
      <w:pPr>
        <w:pStyle w:val="Normal"/>
        <w:spacing w:lineRule="auto" w:line="360" w:before="0" w:after="120"/>
        <w:jc w:val="both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5" w:name="_Hlk99005462"/>
      <w:r>
        <w:rPr>
          <w:rFonts w:cs="Calibri" w:ascii="Calibri" w:hAnsi="Calibri" w:asciiTheme="minorHAnsi" w:cstheme="minorHAnsi" w:hAnsiTheme="minorHAnsi"/>
          <w:i/>
          <w:sz w:val="16"/>
          <w:szCs w:val="16"/>
        </w:rPr>
        <w:t xml:space="preserve">(wskazać </w:t>
      </w:r>
      <w:bookmarkEnd w:id="5"/>
      <w:r>
        <w:rPr>
          <w:rFonts w:cs="Calibri" w:ascii="Calibri" w:hAnsi="Calibri" w:asciiTheme="minorHAnsi" w:cstheme="minorHAnsi" w:hAnsiTheme="minorHAnsi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cs="Calibri" w:ascii="Calibri" w:hAnsi="Calibri" w:asciiTheme="minorHAnsi" w:cstheme="minorHAnsi" w:hAnsiTheme="minorHAnsi"/>
          <w:sz w:val="21"/>
          <w:szCs w:val="21"/>
        </w:rPr>
        <w:t xml:space="preserve"> polegam na zdolnościach lub sytuacji następującego podmiotu udostępniającego zasoby: </w:t>
      </w:r>
      <w:bookmarkStart w:id="6" w:name="_Hlk99014455"/>
      <w:r>
        <w:rPr>
          <w:rFonts w:cs="Calibri" w:ascii="Calibri" w:hAnsi="Calibri" w:asciiTheme="minorHAnsi" w:cstheme="minorHAnsi" w:hAnsiTheme="minorHAnsi"/>
          <w:sz w:val="21"/>
          <w:szCs w:val="21"/>
        </w:rPr>
        <w:t>………………………………………………………………………...…………………………………….…</w:t>
      </w:r>
      <w:r>
        <w:rPr>
          <w:rFonts w:cs="Calibri" w:ascii="Calibri" w:hAnsi="Calibri" w:asciiTheme="minorHAnsi" w:cstheme="minorHAnsi" w:hAnsiTheme="minorHAnsi"/>
          <w:i/>
          <w:sz w:val="16"/>
          <w:szCs w:val="16"/>
        </w:rPr>
        <w:t xml:space="preserve"> </w:t>
      </w:r>
      <w:bookmarkEnd w:id="6"/>
      <w:r>
        <w:rPr>
          <w:rFonts w:cs="Calibri" w:ascii="Calibri" w:hAnsi="Calibri" w:asciiTheme="minorHAnsi" w:cstheme="minorHAnsi" w:hAnsiTheme="minorHAnsi"/>
          <w:i/>
          <w:sz w:val="16"/>
          <w:szCs w:val="16"/>
        </w:rPr>
        <w:t>(podać pełną nazwę/firmę, adres, a także w zależności od podmiotu: NIP/PESEL, KRS/CEiDG)</w:t>
      </w:r>
      <w:r>
        <w:rPr>
          <w:rFonts w:cs="Calibri" w:ascii="Calibri" w:hAnsi="Calibri" w:asciiTheme="minorHAnsi" w:cstheme="minorHAnsi" w:hAnsiTheme="minorHAnsi"/>
          <w:sz w:val="16"/>
          <w:szCs w:val="16"/>
        </w:rPr>
        <w:t>,</w:t>
      </w:r>
      <w:r>
        <w:rPr>
          <w:rFonts w:cs="Calibri" w:ascii="Calibri" w:hAnsi="Calibri" w:asciiTheme="minorHAnsi" w:cstheme="minorHAnsi" w:hAnsiTheme="minorHAnsi"/>
          <w:sz w:val="21"/>
          <w:szCs w:val="21"/>
        </w:rPr>
        <w:br/>
        <w:t xml:space="preserve">w następującym zakresie: …………………………………………………………………………… </w:t>
      </w:r>
      <w:r>
        <w:rPr>
          <w:rFonts w:cs="Calibri" w:ascii="Calibri" w:hAnsi="Calibri" w:asciiTheme="minorHAnsi" w:cstheme="minorHAnsi" w:hAnsiTheme="minorHAnsi"/>
          <w:i/>
          <w:sz w:val="16"/>
          <w:szCs w:val="16"/>
        </w:rPr>
        <w:t>(określić odpowiedni zakres udostępnianych zasobów dla wskazanego podmiotu)</w:t>
      </w:r>
      <w:r>
        <w:rPr>
          <w:rFonts w:cs="Calibri" w:ascii="Calibri" w:hAnsi="Calibri" w:asciiTheme="minorHAnsi" w:cstheme="minorHAnsi" w:hAnsiTheme="minorHAnsi"/>
          <w:iCs/>
          <w:sz w:val="16"/>
          <w:szCs w:val="16"/>
        </w:rPr>
        <w:t>,</w:t>
      </w:r>
      <w:r>
        <w:rPr>
          <w:rFonts w:cs="Calibri" w:ascii="Calibri" w:hAnsi="Calibri" w:asciiTheme="minorHAnsi" w:cstheme="minorHAnsi" w:hAnsiTheme="minorHAnsi"/>
          <w:i/>
          <w:sz w:val="16"/>
          <w:szCs w:val="16"/>
        </w:rPr>
        <w:br/>
      </w:r>
      <w:r>
        <w:rPr>
          <w:rFonts w:cs="Calibri" w:ascii="Calibri" w:hAnsi="Calibri" w:asciiTheme="minorHAnsi" w:cstheme="minorHAnsi" w:hAnsiTheme="minorHAnsi"/>
          <w:sz w:val="21"/>
          <w:szCs w:val="21"/>
        </w:rPr>
        <w:t xml:space="preserve">co odpowiada ponad 10% wartości przedmiotowego zamówienia. </w:t>
      </w:r>
    </w:p>
    <w:p>
      <w:pPr>
        <w:pStyle w:val="Normal"/>
        <w:shd w:val="clear" w:color="auto" w:fill="BFBFBF" w:themeFill="background1" w:themeFillShade="bf"/>
        <w:spacing w:lineRule="auto" w:line="360" w:before="240" w:after="120"/>
        <w:jc w:val="both"/>
        <w:rPr>
          <w:rFonts w:ascii="Calibri" w:hAnsi="Calibri" w:cs="Calibri" w:asciiTheme="minorHAnsi" w:cstheme="minorHAnsi" w:hAnsiTheme="minorHAnsi"/>
          <w:b/>
          <w:b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b/>
          <w:sz w:val="21"/>
          <w:szCs w:val="21"/>
        </w:rPr>
        <w:t>OŚWIADCZENIE DOTYCZĄCE PODWYKONAWCY, NA KTÓREGO PRZYPADA PONAD 10% WARTOŚCI ZAMÓWIENIA:</w:t>
      </w:r>
    </w:p>
    <w:p>
      <w:pPr>
        <w:pStyle w:val="Normal"/>
        <w:spacing w:lineRule="auto" w:line="360" w:before="0" w:after="120"/>
        <w:jc w:val="both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color w:val="0070C0"/>
          <w:sz w:val="18"/>
          <w:szCs w:val="18"/>
        </w:rPr>
        <w:t>[UWAGA</w:t>
      </w:r>
      <w:r>
        <w:rPr>
          <w:rFonts w:cs="Calibri" w:ascii="Calibri" w:hAnsi="Calibri" w:asciiTheme="minorHAnsi" w:cstheme="minorHAnsi" w:hAnsiTheme="minorHAnsi"/>
          <w:i/>
          <w:color w:val="0070C0"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cs="Calibri" w:ascii="Calibri" w:hAnsi="Calibri" w:asciiTheme="minorHAnsi" w:cstheme="minorHAnsi" w:hAnsiTheme="minorHAnsi"/>
          <w:color w:val="0070C0"/>
          <w:sz w:val="18"/>
          <w:szCs w:val="18"/>
        </w:rPr>
        <w:t>]</w:t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>
        <w:rPr>
          <w:rFonts w:cs="Calibri" w:ascii="Calibri" w:hAnsi="Calibri" w:asciiTheme="minorHAnsi" w:cstheme="minorHAnsi" w:hAnsiTheme="minorHAnsi"/>
          <w:sz w:val="20"/>
        </w:rPr>
        <w:t xml:space="preserve"> </w:t>
      </w:r>
      <w:r>
        <w:rPr>
          <w:rFonts w:cs="Calibri" w:ascii="Calibri" w:hAnsi="Calibri" w:asciiTheme="minorHAnsi" w:cstheme="minorHAnsi" w:hAnsiTheme="minorHAnsi"/>
          <w:i/>
          <w:sz w:val="16"/>
          <w:szCs w:val="16"/>
        </w:rPr>
        <w:t>(podać pełną nazwę/firmę, adres, a także w zależności od podmiotu: NIP/PESEL, KRS/CEiDG)</w:t>
      </w:r>
      <w:r>
        <w:rPr>
          <w:rFonts w:cs="Calibri" w:ascii="Calibri" w:hAnsi="Calibri" w:asciiTheme="minorHAnsi" w:cstheme="minorHAnsi" w:hAnsiTheme="minorHAnsi"/>
          <w:sz w:val="16"/>
          <w:szCs w:val="16"/>
        </w:rPr>
        <w:t>,</w:t>
        <w:br/>
      </w:r>
      <w:r>
        <w:rPr>
          <w:rFonts w:cs="Calibri" w:ascii="Calibri" w:hAnsi="Calibri" w:asciiTheme="minorHAnsi" w:cstheme="minorHAnsi" w:hAnsiTheme="minorHAnsi"/>
          <w:sz w:val="21"/>
          <w:szCs w:val="21"/>
        </w:rPr>
        <w:t>nie</w:t>
      </w:r>
      <w:r>
        <w:rPr>
          <w:rFonts w:cs="Calibri" w:ascii="Calibri" w:hAnsi="Calibri" w:asciiTheme="minorHAnsi" w:cstheme="minorHAnsi" w:hAnsiTheme="minorHAnsi"/>
          <w:sz w:val="16"/>
          <w:szCs w:val="16"/>
        </w:rPr>
        <w:t xml:space="preserve"> </w:t>
      </w:r>
      <w:r>
        <w:rPr>
          <w:rFonts w:cs="Calibri" w:ascii="Calibri" w:hAnsi="Calibri" w:asciiTheme="minorHAnsi" w:cstheme="minorHAnsi" w:hAnsiTheme="minorHAns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>
      <w:pPr>
        <w:pStyle w:val="Normal"/>
        <w:shd w:val="clear" w:color="auto" w:fill="BFBFBF" w:themeFill="background1" w:themeFillShade="bf"/>
        <w:spacing w:lineRule="auto" w:line="360" w:before="240" w:after="120"/>
        <w:jc w:val="both"/>
        <w:rPr>
          <w:rFonts w:ascii="Calibri" w:hAnsi="Calibri" w:cs="Calibri" w:asciiTheme="minorHAnsi" w:cstheme="minorHAnsi" w:hAnsiTheme="minorHAnsi"/>
          <w:b/>
          <w:b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b/>
          <w:sz w:val="21"/>
          <w:szCs w:val="21"/>
        </w:rPr>
        <w:t>OŚWIADCZENIE DOTYCZĄCE DOSTAWCY, NA KTÓREGO PRZYPADA PONAD 10% WARTOŚCI ZAMÓWIENIA:</w:t>
      </w:r>
    </w:p>
    <w:p>
      <w:pPr>
        <w:pStyle w:val="Normal"/>
        <w:spacing w:lineRule="auto" w:line="360" w:before="0" w:after="120"/>
        <w:jc w:val="both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color w:val="0070C0"/>
          <w:sz w:val="18"/>
          <w:szCs w:val="18"/>
        </w:rPr>
        <w:t>[UWAGA</w:t>
      </w:r>
      <w:r>
        <w:rPr>
          <w:rFonts w:cs="Calibri" w:ascii="Calibri" w:hAnsi="Calibri" w:asciiTheme="minorHAnsi" w:cstheme="minorHAnsi" w:hAnsiTheme="minorHAnsi"/>
          <w:i/>
          <w:color w:val="0070C0"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cs="Calibri" w:ascii="Calibri" w:hAnsi="Calibri" w:asciiTheme="minorHAnsi" w:cstheme="minorHAnsi" w:hAnsiTheme="minorHAnsi"/>
          <w:color w:val="0070C0"/>
          <w:sz w:val="18"/>
          <w:szCs w:val="18"/>
        </w:rPr>
        <w:t>]</w:t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>
        <w:rPr>
          <w:rFonts w:cs="Calibri" w:ascii="Calibri" w:hAnsi="Calibri" w:asciiTheme="minorHAnsi" w:cstheme="minorHAnsi" w:hAnsiTheme="minorHAnsi"/>
          <w:sz w:val="20"/>
        </w:rPr>
        <w:t xml:space="preserve"> </w:t>
      </w:r>
      <w:r>
        <w:rPr>
          <w:rFonts w:cs="Calibri" w:ascii="Calibri" w:hAnsi="Calibri" w:asciiTheme="minorHAnsi" w:cstheme="minorHAnsi" w:hAnsiTheme="minorHAnsi"/>
          <w:i/>
          <w:sz w:val="16"/>
          <w:szCs w:val="16"/>
        </w:rPr>
        <w:t>(podać pełną nazwę/firmę, adres, a także w zależności od podmiotu: NIP/PESEL, KRS/CEiDG)</w:t>
      </w:r>
      <w:r>
        <w:rPr>
          <w:rFonts w:cs="Calibri" w:ascii="Calibri" w:hAnsi="Calibri" w:asciiTheme="minorHAnsi" w:cstheme="minorHAnsi" w:hAnsiTheme="minorHAnsi"/>
          <w:sz w:val="16"/>
          <w:szCs w:val="16"/>
        </w:rPr>
        <w:t>,</w:t>
        <w:br/>
      </w:r>
      <w:r>
        <w:rPr>
          <w:rFonts w:cs="Calibri" w:ascii="Calibri" w:hAnsi="Calibri" w:asciiTheme="minorHAnsi" w:cstheme="minorHAnsi" w:hAnsiTheme="minorHAnsi"/>
          <w:sz w:val="21"/>
          <w:szCs w:val="21"/>
        </w:rPr>
        <w:t>nie</w:t>
      </w:r>
      <w:r>
        <w:rPr>
          <w:rFonts w:cs="Calibri" w:ascii="Calibri" w:hAnsi="Calibri" w:asciiTheme="minorHAnsi" w:cstheme="minorHAnsi" w:hAnsiTheme="minorHAnsi"/>
          <w:sz w:val="16"/>
          <w:szCs w:val="16"/>
        </w:rPr>
        <w:t xml:space="preserve"> </w:t>
      </w:r>
      <w:r>
        <w:rPr>
          <w:rFonts w:cs="Calibri" w:ascii="Calibri" w:hAnsi="Calibri" w:asciiTheme="minorHAnsi" w:cstheme="minorHAnsi" w:hAnsiTheme="minorHAns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>
      <w:pPr>
        <w:pStyle w:val="Normal"/>
        <w:spacing w:lineRule="auto" w:line="360"/>
        <w:ind w:left="5664" w:firstLine="708"/>
        <w:jc w:val="both"/>
        <w:rPr>
          <w:rFonts w:ascii="Calibri" w:hAnsi="Calibri" w:cs="Calibri" w:asciiTheme="minorHAnsi" w:cstheme="minorHAnsi" w:hAnsiTheme="minorHAnsi"/>
          <w:i/>
          <w:i/>
          <w:sz w:val="16"/>
          <w:szCs w:val="16"/>
        </w:rPr>
      </w:pPr>
      <w:r>
        <w:rPr>
          <w:rFonts w:cs="Calibri" w:cstheme="minorHAnsi" w:ascii="Calibri" w:hAnsi="Calibri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 w:before="240" w:after="0"/>
        <w:jc w:val="both"/>
        <w:rPr>
          <w:rFonts w:ascii="Calibri" w:hAnsi="Calibri" w:cs="Calibri" w:asciiTheme="minorHAnsi" w:cstheme="minorHAnsi" w:hAnsiTheme="minorHAnsi"/>
          <w:b/>
          <w:b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  <w:b/>
          <w:b/>
        </w:rPr>
      </w:pPr>
      <w:r>
        <w:rPr>
          <w:rFonts w:cs="Calibri" w:cstheme="minorHAnsi" w:ascii="Calibri" w:hAnsi="Calibri"/>
          <w:b/>
        </w:rPr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  <w:sz w:val="20"/>
        </w:rPr>
      </w:pPr>
      <w:r>
        <w:rPr>
          <w:rFonts w:cs="Calibri" w:cstheme="minorHAnsi" w:ascii="Calibri" w:hAnsi="Calibri"/>
          <w:sz w:val="20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Calibri" w:hAnsi="Calibri" w:cs="Calibri" w:asciiTheme="minorHAnsi" w:cstheme="minorHAnsi" w:hAnsiTheme="minorHAnsi"/>
          <w:b/>
          <w:b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b/>
          <w:sz w:val="21"/>
          <w:szCs w:val="21"/>
        </w:rPr>
        <w:t>INFORMACJA DOTYCZĄCA DOSTĘPU DO PODMIOTOWYCH ŚRODKÓW DOWODOWYCH:</w:t>
      </w:r>
    </w:p>
    <w:p>
      <w:pPr>
        <w:pStyle w:val="Normal"/>
        <w:spacing w:lineRule="auto" w:line="360" w:before="0" w:after="120"/>
        <w:jc w:val="both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cs="Calibri" w:ascii="Calibri" w:hAnsi="Calibri" w:asciiTheme="minorHAnsi" w:cstheme="minorHAnsi" w:hAnsiTheme="minorHAnsi"/>
        </w:rPr>
        <w:t xml:space="preserve"> </w:t>
      </w:r>
      <w:r>
        <w:rPr>
          <w:rFonts w:cs="Calibri" w:ascii="Calibri" w:hAnsi="Calibri" w:asciiTheme="minorHAnsi" w:cstheme="minorHAnsi" w:hAnsiTheme="minorHAnsi"/>
          <w:sz w:val="21"/>
          <w:szCs w:val="21"/>
        </w:rPr>
        <w:t>dane umożliwiające dostęp do tych środków:</w:t>
        <w:br/>
        <w:t>1) 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  <w:i/>
          <w:i/>
          <w:sz w:val="16"/>
          <w:szCs w:val="16"/>
        </w:rPr>
      </w:pPr>
      <w:r>
        <w:rPr>
          <w:rFonts w:cs="Calibri" w:ascii="Calibri" w:hAnsi="Calibri" w:asciiTheme="minorHAnsi" w:cstheme="minorHAnsi" w:hAnsi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ind w:left="4820" w:hanging="0"/>
        <w:jc w:val="center"/>
        <w:rPr>
          <w:rFonts w:ascii="Calibri" w:hAnsi="Calibri" w:cs="Calibri" w:asciiTheme="minorHAnsi" w:cstheme="minorHAnsi" w:hAnsiTheme="minorHAnsi"/>
          <w:b/>
          <w:b/>
          <w:i/>
          <w:i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i/>
          <w:sz w:val="22"/>
          <w:szCs w:val="22"/>
        </w:rPr>
        <w:t>Dokument winien być podpisany</w:t>
      </w:r>
    </w:p>
    <w:p>
      <w:pPr>
        <w:pStyle w:val="Normal"/>
        <w:ind w:left="4820" w:hanging="0"/>
        <w:jc w:val="center"/>
        <w:rPr>
          <w:rFonts w:ascii="Calibri" w:hAnsi="Calibri" w:cs="Calibri" w:asciiTheme="minorHAnsi" w:cstheme="minorHAnsi" w:hAnsiTheme="minorHAnsi"/>
          <w:b/>
          <w:b/>
          <w:i/>
          <w:i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i/>
          <w:sz w:val="22"/>
          <w:szCs w:val="22"/>
        </w:rPr>
        <w:t>kwalifikowanym podpisem elektronicznym</w:t>
      </w:r>
    </w:p>
    <w:p>
      <w:pPr>
        <w:pStyle w:val="Normal"/>
        <w:ind w:left="4820" w:hanging="0"/>
        <w:jc w:val="center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i/>
          <w:sz w:val="22"/>
          <w:szCs w:val="22"/>
        </w:rPr>
        <w:t>przez osoby upoważnione</w:t>
        <w:br/>
        <w:t>do reprezentowania Wykonawcy</w:t>
      </w:r>
    </w:p>
    <w:sectPr>
      <w:footnotePr>
        <w:numFmt w:val="decimal"/>
      </w:footnote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obywateli rosyjskich lub osób fizycznych lub prawnych, podmiotów lub organów z siedzibą w Rosji;</w:t>
      </w:r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7" w:name="_Hlk102557314"/>
      <w:r>
        <w:rPr>
          <w:rFonts w:cs="Arial" w:ascii="Arial" w:hAnsi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7"/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>
      <w:pPr>
        <w:pStyle w:val="Przypisdolny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>
      <w:pPr>
        <w:pStyle w:val="Normal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36fe7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6"/>
      <w:szCs w:val="20"/>
      <w:lang w:eastAsia="ar-SA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836fe7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836fe7"/>
    <w:rPr>
      <w:vertAlign w:val="superscript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836fe7"/>
    <w:pPr>
      <w:suppressAutoHyphens w:val="false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836fe7"/>
    <w:pPr>
      <w:suppressAutoHyphens w:val="false"/>
      <w:spacing w:lineRule="auto" w:line="254"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qFormat/>
    <w:rsid w:val="00836fe7"/>
    <w:pPr>
      <w:suppressAutoHyphens w:val="false"/>
      <w:spacing w:lineRule="auto" w:line="259" w:before="0" w:after="160"/>
    </w:pPr>
    <w:rPr>
      <w:rFonts w:eastAsia="Calibri" w:eastAsiaTheme="minorHAnsi"/>
      <w:sz w:val="24"/>
      <w:szCs w:val="24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Application>LibreOffice/7.1.0.3$Windows_X86_64 LibreOffice_project/f6099ecf3d29644b5008cc8f48f42f4a40986e4c</Application>
  <AppVersion>15.0000</AppVersion>
  <Pages>3</Pages>
  <Words>1156</Words>
  <Characters>7655</Characters>
  <CharactersWithSpaces>8796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2022-12-27T12:25:00Z</dcterms:created>
  <dc:creator>Paweł Adamowicz</dc:creator>
  <dc:description/>
  <dc:language>pl-PL</dc:language>
  <cp:lastModifiedBy/>
  <dcterms:modified xsi:type="dcterms:W3CDTF">2025-06-23T09:09:27Z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